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0B" w:rsidRDefault="0039520B" w:rsidP="0039520B">
      <w:pPr>
        <w:pStyle w:val="Tekstpodstawowy"/>
        <w:ind w:left="0" w:firstLine="0"/>
      </w:pPr>
      <w:r>
        <w:t xml:space="preserve">W roku szkolnym 2019/2020 kandydaci do klasy pierwszej mają możliwość wyboru: </w:t>
      </w:r>
    </w:p>
    <w:p w:rsidR="0039520B" w:rsidRPr="00B86296" w:rsidRDefault="0039520B" w:rsidP="0039520B">
      <w:pPr>
        <w:pStyle w:val="Tekstpodstawowy"/>
        <w:ind w:left="0" w:firstLine="0"/>
        <w:rPr>
          <w:sz w:val="4"/>
          <w:szCs w:val="4"/>
        </w:rPr>
      </w:pPr>
    </w:p>
    <w:p w:rsidR="0039520B" w:rsidRDefault="0039520B" w:rsidP="0039520B">
      <w:pPr>
        <w:pStyle w:val="Tekstpodstawowy"/>
        <w:numPr>
          <w:ilvl w:val="1"/>
          <w:numId w:val="11"/>
        </w:numPr>
        <w:tabs>
          <w:tab w:val="clear" w:pos="1440"/>
          <w:tab w:val="num" w:pos="284"/>
        </w:tabs>
        <w:ind w:left="284" w:hanging="283"/>
      </w:pPr>
      <w:r>
        <w:t>kształcenia w następujących klasach z podanymi obok przedmiotami realizowanymi w zakresie rozszerzonym:</w:t>
      </w:r>
    </w:p>
    <w:p w:rsidR="0039520B" w:rsidRPr="0039520B" w:rsidRDefault="0039520B" w:rsidP="0039520B">
      <w:pPr>
        <w:pStyle w:val="Tekstpodstawowy"/>
        <w:numPr>
          <w:ilvl w:val="0"/>
          <w:numId w:val="12"/>
        </w:numPr>
        <w:tabs>
          <w:tab w:val="clear" w:pos="720"/>
          <w:tab w:val="num" w:pos="426"/>
        </w:tabs>
        <w:ind w:left="709" w:hanging="357"/>
      </w:pPr>
      <w:r>
        <w:rPr>
          <w:b/>
          <w:szCs w:val="24"/>
        </w:rPr>
        <w:t>Liceum Ogólnokształcące</w:t>
      </w:r>
    </w:p>
    <w:p w:rsidR="0039520B" w:rsidRDefault="0039520B" w:rsidP="0039520B">
      <w:pPr>
        <w:pStyle w:val="Tekstpodstawowy"/>
        <w:ind w:left="709" w:firstLine="0"/>
      </w:pPr>
      <w:r>
        <w:rPr>
          <w:szCs w:val="24"/>
        </w:rPr>
        <w:t xml:space="preserve">- </w:t>
      </w:r>
      <w:r w:rsidR="003A7D81">
        <w:rPr>
          <w:szCs w:val="24"/>
        </w:rPr>
        <w:t xml:space="preserve">„profil ogólny” - </w:t>
      </w:r>
      <w:r>
        <w:rPr>
          <w:szCs w:val="24"/>
        </w:rPr>
        <w:t>geografia</w:t>
      </w:r>
      <w:r>
        <w:t>,</w:t>
      </w:r>
      <w:r w:rsidR="003A7D81">
        <w:t xml:space="preserve"> wiedza o społeczeństwie, do wyboru: historia lub język angielski,</w:t>
      </w:r>
    </w:p>
    <w:p w:rsidR="0039520B" w:rsidRDefault="0039520B" w:rsidP="0039520B">
      <w:pPr>
        <w:pStyle w:val="Tekstpodstawowy"/>
        <w:ind w:left="709" w:firstLine="0"/>
      </w:pPr>
      <w:r>
        <w:t xml:space="preserve">- </w:t>
      </w:r>
      <w:r w:rsidR="003A7D81">
        <w:t xml:space="preserve">„profil policyjny” – geografia, język angielski, </w:t>
      </w:r>
      <w:r>
        <w:t xml:space="preserve">do wyboru: historia lub </w:t>
      </w:r>
      <w:r w:rsidR="003A7D81">
        <w:t>biologia;</w:t>
      </w:r>
    </w:p>
    <w:p w:rsidR="003A7D81" w:rsidRDefault="003A7D81" w:rsidP="003A7D81">
      <w:pPr>
        <w:pStyle w:val="Tekstpodstawowy"/>
        <w:ind w:left="709" w:firstLine="0"/>
      </w:pPr>
      <w:r>
        <w:t>- „profil pożarniczy”</w:t>
      </w:r>
      <w:r w:rsidRPr="003A7D81">
        <w:t xml:space="preserve"> </w:t>
      </w:r>
      <w:r>
        <w:t>– geografia, język angielski, do wyboru: historia lub biologia;</w:t>
      </w:r>
    </w:p>
    <w:p w:rsidR="003A7D81" w:rsidRDefault="003A7D81" w:rsidP="003A7D81">
      <w:pPr>
        <w:pStyle w:val="Tekstpodstawowy"/>
        <w:ind w:left="709" w:firstLine="0"/>
      </w:pPr>
      <w:r>
        <w:t>- „profil wojskowy” – geografia, język angielski, do wyboru: historia lub biologia;</w:t>
      </w:r>
    </w:p>
    <w:p w:rsidR="003A7D81" w:rsidRDefault="003A7D81" w:rsidP="003A7D81">
      <w:pPr>
        <w:pStyle w:val="Tekstpodstawowy"/>
        <w:ind w:left="709" w:firstLine="0"/>
      </w:pPr>
      <w:r>
        <w:t>- „profil ratowniczy” – geografia, język angielski, do wyboru: historia lub biologia;</w:t>
      </w:r>
    </w:p>
    <w:p w:rsidR="003A7D81" w:rsidRDefault="003A7D81" w:rsidP="0039520B">
      <w:pPr>
        <w:pStyle w:val="Tekstpodstawowy"/>
        <w:ind w:left="709" w:firstLine="0"/>
      </w:pPr>
      <w:r>
        <w:t>- „profil fotograficzny” – geografia, informatyka, język angielski.</w:t>
      </w:r>
    </w:p>
    <w:p w:rsidR="0039520B" w:rsidRPr="0039520B" w:rsidRDefault="0039520B" w:rsidP="0039520B">
      <w:pPr>
        <w:pStyle w:val="Tekstpodstawowy"/>
        <w:numPr>
          <w:ilvl w:val="0"/>
          <w:numId w:val="12"/>
        </w:numPr>
        <w:ind w:left="709" w:hanging="357"/>
        <w:rPr>
          <w:szCs w:val="24"/>
        </w:rPr>
      </w:pPr>
      <w:r>
        <w:rPr>
          <w:b/>
          <w:szCs w:val="24"/>
        </w:rPr>
        <w:t xml:space="preserve">Technikum </w:t>
      </w:r>
    </w:p>
    <w:p w:rsidR="0039520B" w:rsidRDefault="0039520B" w:rsidP="0039520B">
      <w:pPr>
        <w:pStyle w:val="Tekstpodstawowy"/>
        <w:ind w:left="709" w:firstLine="0"/>
        <w:rPr>
          <w:szCs w:val="24"/>
        </w:rPr>
      </w:pPr>
      <w:r w:rsidRPr="0039520B">
        <w:rPr>
          <w:szCs w:val="24"/>
        </w:rPr>
        <w:t xml:space="preserve">- </w:t>
      </w:r>
      <w:r w:rsidR="003A7D81">
        <w:rPr>
          <w:szCs w:val="24"/>
        </w:rPr>
        <w:t xml:space="preserve">do wyboru: </w:t>
      </w:r>
      <w:r w:rsidRPr="0039520B">
        <w:rPr>
          <w:szCs w:val="24"/>
        </w:rPr>
        <w:t>geografia</w:t>
      </w:r>
      <w:r w:rsidR="003A7D81">
        <w:rPr>
          <w:szCs w:val="24"/>
        </w:rPr>
        <w:t>, biologia lub język angielski</w:t>
      </w:r>
    </w:p>
    <w:p w:rsidR="0039520B" w:rsidRDefault="0039520B" w:rsidP="0039520B">
      <w:pPr>
        <w:pStyle w:val="Tekstpodstawowy"/>
        <w:numPr>
          <w:ilvl w:val="1"/>
          <w:numId w:val="11"/>
        </w:numPr>
        <w:tabs>
          <w:tab w:val="clear" w:pos="1440"/>
          <w:tab w:val="num" w:pos="284"/>
        </w:tabs>
        <w:ind w:left="284" w:hanging="283"/>
      </w:pPr>
      <w:r>
        <w:t xml:space="preserve">dwóch języków obcych, wiodącego i uzupełniającego, spośród następujących: </w:t>
      </w:r>
    </w:p>
    <w:p w:rsidR="0039520B" w:rsidRDefault="0039520B" w:rsidP="0039520B">
      <w:pPr>
        <w:pStyle w:val="Tekstpodstawowy"/>
        <w:numPr>
          <w:ilvl w:val="2"/>
          <w:numId w:val="11"/>
        </w:numPr>
        <w:ind w:left="709" w:hanging="357"/>
      </w:pPr>
      <w:r>
        <w:t>język angielski,</w:t>
      </w:r>
    </w:p>
    <w:p w:rsidR="0039520B" w:rsidRDefault="0039520B" w:rsidP="0039520B">
      <w:pPr>
        <w:pStyle w:val="Tekstpodstawowy"/>
        <w:numPr>
          <w:ilvl w:val="2"/>
          <w:numId w:val="11"/>
        </w:numPr>
        <w:ind w:left="709" w:hanging="357"/>
      </w:pPr>
      <w:r>
        <w:t>język niemiecki,</w:t>
      </w:r>
    </w:p>
    <w:p w:rsidR="0039520B" w:rsidRPr="0039520B" w:rsidRDefault="0039520B" w:rsidP="0039520B">
      <w:pPr>
        <w:pStyle w:val="Tekstpodstawowy"/>
        <w:numPr>
          <w:ilvl w:val="2"/>
          <w:numId w:val="11"/>
        </w:numPr>
        <w:ind w:left="709" w:hanging="357"/>
      </w:pPr>
      <w:r>
        <w:t>język rosyjski,</w:t>
      </w:r>
    </w:p>
    <w:p w:rsidR="0039520B" w:rsidRDefault="0039520B" w:rsidP="0028087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Pogrubienie"/>
          <w:color w:val="000000"/>
          <w:u w:val="single"/>
          <w:bdr w:val="none" w:sz="0" w:space="0" w:color="auto" w:frame="1"/>
        </w:rPr>
      </w:pP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28087C">
        <w:rPr>
          <w:rStyle w:val="Pogrubienie"/>
          <w:color w:val="000000"/>
          <w:u w:val="single"/>
          <w:bdr w:val="none" w:sz="0" w:space="0" w:color="auto" w:frame="1"/>
        </w:rPr>
        <w:t>Przeliczanie na punkty wyników egzaminu ósmoklasisty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28087C">
        <w:rPr>
          <w:color w:val="000000"/>
          <w:u w:val="single"/>
          <w:bdr w:val="none" w:sz="0" w:space="0" w:color="auto" w:frame="1"/>
        </w:rPr>
        <w:t>Wynik przedstawiony w procentach z:</w:t>
      </w:r>
    </w:p>
    <w:p w:rsidR="0028087C" w:rsidRPr="0028087C" w:rsidRDefault="0028087C" w:rsidP="0028087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języka polskiego</w:t>
      </w:r>
    </w:p>
    <w:p w:rsidR="0028087C" w:rsidRPr="0028087C" w:rsidRDefault="0028087C" w:rsidP="0028087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matematyki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28087C">
        <w:rPr>
          <w:color w:val="000000"/>
          <w:u w:val="single"/>
          <w:bdr w:val="none" w:sz="0" w:space="0" w:color="auto" w:frame="1"/>
        </w:rPr>
        <w:t>mnoży się przez </w:t>
      </w:r>
      <w:r w:rsidRPr="0028087C">
        <w:rPr>
          <w:rStyle w:val="Pogrubienie"/>
          <w:color w:val="000000"/>
          <w:u w:val="single"/>
          <w:bdr w:val="none" w:sz="0" w:space="0" w:color="auto" w:frame="1"/>
        </w:rPr>
        <w:t>0,35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28087C">
        <w:rPr>
          <w:color w:val="000000"/>
          <w:u w:val="single"/>
          <w:bdr w:val="none" w:sz="0" w:space="0" w:color="auto" w:frame="1"/>
        </w:rPr>
        <w:t>Wynik przedstawiony w procentach z języka obcego nowożytnego mnoży się przez </w:t>
      </w:r>
      <w:r w:rsidRPr="0028087C">
        <w:rPr>
          <w:rStyle w:val="Pogrubienie"/>
          <w:color w:val="000000"/>
          <w:u w:val="single"/>
          <w:bdr w:val="none" w:sz="0" w:space="0" w:color="auto" w:frame="1"/>
        </w:rPr>
        <w:t>0,3</w:t>
      </w:r>
      <w:r w:rsidRPr="0028087C">
        <w:rPr>
          <w:color w:val="000000"/>
          <w:u w:val="single"/>
          <w:bdr w:val="none" w:sz="0" w:space="0" w:color="auto" w:frame="1"/>
        </w:rPr>
        <w:t>.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(maksymalnie zatem </w:t>
      </w:r>
      <w:r w:rsidRPr="0028087C">
        <w:rPr>
          <w:rStyle w:val="Pogrubienie"/>
          <w:color w:val="000000"/>
          <w:bdr w:val="none" w:sz="0" w:space="0" w:color="auto" w:frame="1"/>
        </w:rPr>
        <w:t>100</w:t>
      </w:r>
      <w:r w:rsidRPr="0028087C">
        <w:rPr>
          <w:color w:val="000000"/>
          <w:bdr w:val="none" w:sz="0" w:space="0" w:color="auto" w:frame="1"/>
        </w:rPr>
        <w:t> punktów)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150" w:afterAutospacing="0" w:line="276" w:lineRule="auto"/>
        <w:textAlignment w:val="baseline"/>
        <w:rPr>
          <w:color w:val="545F66"/>
        </w:rPr>
      </w:pPr>
      <w:r w:rsidRPr="0028087C">
        <w:rPr>
          <w:color w:val="545F66"/>
        </w:rPr>
        <w:t> 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28087C">
        <w:rPr>
          <w:rStyle w:val="Pogrubienie"/>
          <w:color w:val="000000"/>
          <w:u w:val="single"/>
          <w:bdr w:val="none" w:sz="0" w:space="0" w:color="auto" w:frame="1"/>
        </w:rPr>
        <w:t>Przeliczanie na punkty ocen: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Przeliczanie na punkty ocen z języka polskiego i trzech wybranych obowiązkowych zajęć edukacyjnych wymienionych na świadectwie ukończenia szkoły podstawowej:</w:t>
      </w:r>
    </w:p>
    <w:p w:rsidR="0028087C" w:rsidRPr="0028087C" w:rsidRDefault="0028087C" w:rsidP="002808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celujący –</w:t>
      </w:r>
      <w:r>
        <w:rPr>
          <w:color w:val="000000"/>
          <w:bdr w:val="none" w:sz="0" w:space="0" w:color="auto" w:frame="1"/>
        </w:rPr>
        <w:t xml:space="preserve"> </w:t>
      </w:r>
      <w:r w:rsidRPr="0028087C">
        <w:rPr>
          <w:rStyle w:val="Pogrubienie"/>
          <w:color w:val="000000"/>
          <w:bdr w:val="none" w:sz="0" w:space="0" w:color="auto" w:frame="1"/>
        </w:rPr>
        <w:t>18</w:t>
      </w:r>
      <w:r w:rsidRPr="0028087C">
        <w:rPr>
          <w:color w:val="000000"/>
          <w:bdr w:val="none" w:sz="0" w:space="0" w:color="auto" w:frame="1"/>
        </w:rPr>
        <w:t> p</w:t>
      </w:r>
      <w:r>
        <w:rPr>
          <w:color w:val="000000"/>
          <w:bdr w:val="none" w:sz="0" w:space="0" w:color="auto" w:frame="1"/>
        </w:rPr>
        <w:t>k</w:t>
      </w:r>
      <w:r w:rsidRPr="0028087C">
        <w:rPr>
          <w:color w:val="000000"/>
          <w:bdr w:val="none" w:sz="0" w:space="0" w:color="auto" w:frame="1"/>
        </w:rPr>
        <w:t>t</w:t>
      </w:r>
      <w:r>
        <w:rPr>
          <w:color w:val="000000"/>
          <w:bdr w:val="none" w:sz="0" w:space="0" w:color="auto" w:frame="1"/>
        </w:rPr>
        <w:t>.</w:t>
      </w:r>
      <w:r w:rsidRPr="0028087C">
        <w:rPr>
          <w:color w:val="000000"/>
          <w:bdr w:val="none" w:sz="0" w:space="0" w:color="auto" w:frame="1"/>
        </w:rPr>
        <w:t>;</w:t>
      </w:r>
    </w:p>
    <w:p w:rsidR="0028087C" w:rsidRPr="0028087C" w:rsidRDefault="0028087C" w:rsidP="002808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bardzo dobry –</w:t>
      </w:r>
      <w:r>
        <w:rPr>
          <w:color w:val="000000"/>
          <w:bdr w:val="none" w:sz="0" w:space="0" w:color="auto" w:frame="1"/>
        </w:rPr>
        <w:t xml:space="preserve"> </w:t>
      </w:r>
      <w:r w:rsidRPr="0028087C">
        <w:rPr>
          <w:rStyle w:val="Pogrubienie"/>
          <w:color w:val="000000"/>
          <w:bdr w:val="none" w:sz="0" w:space="0" w:color="auto" w:frame="1"/>
        </w:rPr>
        <w:t>17 </w:t>
      </w:r>
      <w:r w:rsidRPr="0028087C">
        <w:rPr>
          <w:color w:val="000000"/>
          <w:bdr w:val="none" w:sz="0" w:space="0" w:color="auto" w:frame="1"/>
        </w:rPr>
        <w:t>pkt</w:t>
      </w:r>
      <w:r>
        <w:rPr>
          <w:color w:val="000000"/>
          <w:bdr w:val="none" w:sz="0" w:space="0" w:color="auto" w:frame="1"/>
        </w:rPr>
        <w:t>.</w:t>
      </w:r>
      <w:r w:rsidRPr="0028087C">
        <w:rPr>
          <w:color w:val="000000"/>
          <w:bdr w:val="none" w:sz="0" w:space="0" w:color="auto" w:frame="1"/>
        </w:rPr>
        <w:t>;</w:t>
      </w:r>
    </w:p>
    <w:p w:rsidR="0028087C" w:rsidRPr="0028087C" w:rsidRDefault="0028087C" w:rsidP="002808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dobry –</w:t>
      </w:r>
      <w:r>
        <w:rPr>
          <w:color w:val="000000"/>
          <w:bdr w:val="none" w:sz="0" w:space="0" w:color="auto" w:frame="1"/>
        </w:rPr>
        <w:t xml:space="preserve"> </w:t>
      </w:r>
      <w:r w:rsidRPr="0028087C">
        <w:rPr>
          <w:rStyle w:val="Pogrubienie"/>
          <w:color w:val="000000"/>
          <w:bdr w:val="none" w:sz="0" w:space="0" w:color="auto" w:frame="1"/>
        </w:rPr>
        <w:t>14</w:t>
      </w:r>
      <w:r w:rsidRPr="0028087C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</w:t>
      </w:r>
      <w:r w:rsidRPr="0028087C">
        <w:rPr>
          <w:color w:val="000000"/>
          <w:bdr w:val="none" w:sz="0" w:space="0" w:color="auto" w:frame="1"/>
        </w:rPr>
        <w:t>;</w:t>
      </w:r>
    </w:p>
    <w:p w:rsidR="0028087C" w:rsidRPr="0028087C" w:rsidRDefault="0028087C" w:rsidP="002808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dostateczny –</w:t>
      </w:r>
      <w:r>
        <w:rPr>
          <w:color w:val="000000"/>
          <w:bdr w:val="none" w:sz="0" w:space="0" w:color="auto" w:frame="1"/>
        </w:rPr>
        <w:t xml:space="preserve"> </w:t>
      </w:r>
      <w:r w:rsidRPr="0028087C">
        <w:rPr>
          <w:rStyle w:val="Pogrubienie"/>
          <w:color w:val="000000"/>
          <w:bdr w:val="none" w:sz="0" w:space="0" w:color="auto" w:frame="1"/>
        </w:rPr>
        <w:t>8</w:t>
      </w:r>
      <w:r w:rsidRPr="0028087C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</w:t>
      </w:r>
      <w:r w:rsidRPr="0028087C">
        <w:rPr>
          <w:color w:val="000000"/>
          <w:bdr w:val="none" w:sz="0" w:space="0" w:color="auto" w:frame="1"/>
        </w:rPr>
        <w:t>;</w:t>
      </w:r>
    </w:p>
    <w:p w:rsidR="0028087C" w:rsidRPr="0028087C" w:rsidRDefault="0028087C" w:rsidP="002808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dopuszczający –</w:t>
      </w:r>
      <w:r>
        <w:rPr>
          <w:color w:val="000000"/>
          <w:bdr w:val="none" w:sz="0" w:space="0" w:color="auto" w:frame="1"/>
        </w:rPr>
        <w:t xml:space="preserve"> </w:t>
      </w:r>
      <w:r w:rsidRPr="0028087C">
        <w:rPr>
          <w:rStyle w:val="Pogrubienie"/>
          <w:color w:val="000000"/>
          <w:bdr w:val="none" w:sz="0" w:space="0" w:color="auto" w:frame="1"/>
        </w:rPr>
        <w:t>2 </w:t>
      </w:r>
      <w:r w:rsidRPr="0028087C">
        <w:rPr>
          <w:color w:val="000000"/>
          <w:bdr w:val="none" w:sz="0" w:space="0" w:color="auto" w:frame="1"/>
        </w:rPr>
        <w:t>pkt.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Świadectwo ukończenia szkoły podstawowej z wyróżnieniem -</w:t>
      </w:r>
      <w:r>
        <w:rPr>
          <w:color w:val="000000"/>
          <w:bdr w:val="none" w:sz="0" w:space="0" w:color="auto" w:frame="1"/>
        </w:rPr>
        <w:t xml:space="preserve"> </w:t>
      </w:r>
      <w:r w:rsidRPr="0028087C">
        <w:rPr>
          <w:rStyle w:val="Pogrubienie"/>
          <w:color w:val="000000"/>
          <w:bdr w:val="none" w:sz="0" w:space="0" w:color="auto" w:frame="1"/>
        </w:rPr>
        <w:t>7</w:t>
      </w:r>
      <w:r w:rsidRPr="0028087C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150" w:afterAutospacing="0" w:line="276" w:lineRule="auto"/>
        <w:textAlignment w:val="baseline"/>
        <w:rPr>
          <w:color w:val="545F66"/>
        </w:rPr>
      </w:pPr>
      <w:r w:rsidRPr="0028087C">
        <w:rPr>
          <w:color w:val="545F66"/>
        </w:rPr>
        <w:t> 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28087C">
        <w:rPr>
          <w:rStyle w:val="Pogrubienie"/>
          <w:color w:val="000000"/>
          <w:u w:val="single"/>
          <w:bdr w:val="none" w:sz="0" w:space="0" w:color="auto" w:frame="1"/>
        </w:rPr>
        <w:t>Przeliczanie na punkty szczególnych osiągnięć</w:t>
      </w:r>
    </w:p>
    <w:p w:rsidR="0028087C" w:rsidRPr="0028087C" w:rsidRDefault="0028087C" w:rsidP="002808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Zawody wiedzy będące </w:t>
      </w:r>
      <w:r w:rsidRPr="0028087C">
        <w:rPr>
          <w:rStyle w:val="Pogrubienie"/>
          <w:color w:val="000000"/>
          <w:bdr w:val="none" w:sz="0" w:space="0" w:color="auto" w:frame="1"/>
        </w:rPr>
        <w:t xml:space="preserve">konkursem o zasięgu </w:t>
      </w:r>
      <w:proofErr w:type="spellStart"/>
      <w:r w:rsidRPr="0028087C">
        <w:rPr>
          <w:rStyle w:val="Pogrubienie"/>
          <w:color w:val="000000"/>
          <w:bdr w:val="none" w:sz="0" w:space="0" w:color="auto" w:frame="1"/>
        </w:rPr>
        <w:t>ponadwojewódzkim</w:t>
      </w:r>
      <w:proofErr w:type="spellEnd"/>
      <w:r w:rsidRPr="0028087C">
        <w:rPr>
          <w:color w:val="000000"/>
          <w:bdr w:val="none" w:sz="0" w:space="0" w:color="auto" w:frame="1"/>
        </w:rPr>
        <w:t> organizowanym przez kuratorów oświaty: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           a) tytuł finalisty konkursu przedmiotowego –</w:t>
      </w:r>
      <w:r>
        <w:rPr>
          <w:color w:val="000000"/>
          <w:bdr w:val="none" w:sz="0" w:space="0" w:color="auto" w:frame="1"/>
        </w:rPr>
        <w:t xml:space="preserve"> </w:t>
      </w:r>
      <w:r w:rsidRPr="0028087C">
        <w:rPr>
          <w:color w:val="000000"/>
          <w:bdr w:val="none" w:sz="0" w:space="0" w:color="auto" w:frame="1"/>
        </w:rPr>
        <w:t>10 pkt</w:t>
      </w:r>
      <w:r>
        <w:rPr>
          <w:color w:val="000000"/>
          <w:bdr w:val="none" w:sz="0" w:space="0" w:color="auto" w:frame="1"/>
        </w:rPr>
        <w:t>.,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           b) tytuł laureata konkursu tematycznego lub interdyscyplinarnego – 7 pkt</w:t>
      </w:r>
      <w:r>
        <w:rPr>
          <w:color w:val="000000"/>
          <w:bdr w:val="none" w:sz="0" w:space="0" w:color="auto" w:frame="1"/>
        </w:rPr>
        <w:t>.,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           c) tytuł finalisty konkursu tematycznego lub interdyscyplinarnego – 5 pkt</w:t>
      </w:r>
      <w:r>
        <w:rPr>
          <w:color w:val="000000"/>
          <w:bdr w:val="none" w:sz="0" w:space="0" w:color="auto" w:frame="1"/>
        </w:rPr>
        <w:t>.</w:t>
      </w:r>
    </w:p>
    <w:p w:rsidR="0028087C" w:rsidRPr="0028087C" w:rsidRDefault="0028087C" w:rsidP="002808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Zawody wiedzy będące </w:t>
      </w:r>
      <w:r w:rsidRPr="0028087C">
        <w:rPr>
          <w:rStyle w:val="Pogrubienie"/>
          <w:color w:val="000000"/>
          <w:bdr w:val="none" w:sz="0" w:space="0" w:color="auto" w:frame="1"/>
        </w:rPr>
        <w:t>konkursem o zasięgu międzynarodowym lub ogólnopolskim</w:t>
      </w:r>
      <w:r w:rsidRPr="0028087C">
        <w:rPr>
          <w:color w:val="000000"/>
          <w:bdr w:val="none" w:sz="0" w:space="0" w:color="auto" w:frame="1"/>
        </w:rPr>
        <w:t> albo turniejem o zasięgu ogólnopolskim:</w:t>
      </w:r>
    </w:p>
    <w:p w:rsid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ind w:left="709" w:hanging="283"/>
        <w:jc w:val="both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lastRenderedPageBreak/>
        <w:t>a) tytuł finalisty konkursu z przedmiotu lub przedmiotów artystycznych objętych ramowym planem nauczania szkoły artystycznej – 10 pkt</w:t>
      </w:r>
      <w:r>
        <w:rPr>
          <w:color w:val="000000"/>
          <w:bdr w:val="none" w:sz="0" w:space="0" w:color="auto" w:frame="1"/>
        </w:rPr>
        <w:t>.,</w:t>
      </w:r>
    </w:p>
    <w:p w:rsid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ind w:left="709" w:hanging="283"/>
        <w:jc w:val="both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b) tytuł laureata turnieju z przedmiotu lub przedmiotów artystycznych nieobjętych ramowym planem nauczania szkoły artystycznej – 4 pk</w:t>
      </w:r>
      <w:r>
        <w:rPr>
          <w:color w:val="000000"/>
          <w:bdr w:val="none" w:sz="0" w:space="0" w:color="auto" w:frame="1"/>
        </w:rPr>
        <w:t>t.,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ind w:left="709" w:hanging="283"/>
        <w:jc w:val="both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c) tytuł finalisty turnieju z przedmiotu lub przedmiotów artystycznych nieobjętych ramowym planem nauczania szkoły artystycznej – 3 pkt</w:t>
      </w:r>
      <w:r>
        <w:rPr>
          <w:color w:val="000000"/>
          <w:bdr w:val="none" w:sz="0" w:space="0" w:color="auto" w:frame="1"/>
        </w:rPr>
        <w:t>.</w:t>
      </w:r>
    </w:p>
    <w:p w:rsidR="0028087C" w:rsidRPr="0028087C" w:rsidRDefault="0028087C" w:rsidP="00A87B9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Zawody wiedzy będące </w:t>
      </w:r>
      <w:r w:rsidRPr="0028087C">
        <w:rPr>
          <w:rStyle w:val="Pogrubienie"/>
          <w:color w:val="000000"/>
          <w:bdr w:val="none" w:sz="0" w:space="0" w:color="auto" w:frame="1"/>
        </w:rPr>
        <w:t>konkursem o zasięgu wojewódzkim</w:t>
      </w:r>
      <w:r w:rsidRPr="0028087C">
        <w:rPr>
          <w:color w:val="000000"/>
          <w:bdr w:val="none" w:sz="0" w:space="0" w:color="auto" w:frame="1"/>
        </w:rPr>
        <w:t> organizowanym przez kuratora oświaty: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ind w:left="426" w:right="-426"/>
        <w:jc w:val="both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a) dwa lub więcej tytułów finalisty konkursu przedmiotowego – </w:t>
      </w:r>
      <w:r w:rsidRPr="0028087C">
        <w:rPr>
          <w:rStyle w:val="Pogrubienie"/>
          <w:color w:val="000000"/>
          <w:bdr w:val="none" w:sz="0" w:space="0" w:color="auto" w:frame="1"/>
        </w:rPr>
        <w:t>10</w:t>
      </w:r>
      <w:r w:rsidRPr="0028087C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</w:t>
      </w:r>
      <w:r w:rsidRPr="0028087C">
        <w:rPr>
          <w:color w:val="000000"/>
          <w:bdr w:val="none" w:sz="0" w:space="0" w:color="auto" w:frame="1"/>
        </w:rPr>
        <w:t>,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ind w:left="426" w:right="-426"/>
        <w:jc w:val="both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b) dwa lub więcej tytułów laureata konkursu tematycznego lub interdyscyplinarnego – </w:t>
      </w:r>
      <w:r w:rsidRPr="0028087C">
        <w:rPr>
          <w:rStyle w:val="Pogrubienie"/>
          <w:color w:val="000000"/>
          <w:bdr w:val="none" w:sz="0" w:space="0" w:color="auto" w:frame="1"/>
        </w:rPr>
        <w:t>7</w:t>
      </w:r>
      <w:r>
        <w:rPr>
          <w:rStyle w:val="Pogrubienie"/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pkt.</w:t>
      </w:r>
      <w:r w:rsidRPr="0028087C">
        <w:rPr>
          <w:color w:val="000000"/>
          <w:bdr w:val="none" w:sz="0" w:space="0" w:color="auto" w:frame="1"/>
        </w:rPr>
        <w:t>,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ind w:left="426" w:right="-426"/>
        <w:jc w:val="both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c) dwa lub więcej tytułów finalisty konkursu tematycznego lub interdyscyplinarnego – </w:t>
      </w:r>
      <w:r w:rsidRPr="0028087C">
        <w:rPr>
          <w:rStyle w:val="Pogrubienie"/>
          <w:color w:val="000000"/>
          <w:bdr w:val="none" w:sz="0" w:space="0" w:color="auto" w:frame="1"/>
        </w:rPr>
        <w:t>5</w:t>
      </w:r>
      <w:r>
        <w:rPr>
          <w:rStyle w:val="Pogrubienie"/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pkt.</w:t>
      </w:r>
      <w:r w:rsidRPr="0028087C">
        <w:rPr>
          <w:color w:val="000000"/>
          <w:bdr w:val="none" w:sz="0" w:space="0" w:color="auto" w:frame="1"/>
        </w:rPr>
        <w:t>,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ind w:left="426" w:right="-426"/>
        <w:jc w:val="both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d) tytuł finalisty konkursu przedmiotowego – przyznaje się </w:t>
      </w:r>
      <w:r w:rsidRPr="0028087C">
        <w:rPr>
          <w:rStyle w:val="Pogrubienie"/>
          <w:color w:val="000000"/>
          <w:bdr w:val="none" w:sz="0" w:space="0" w:color="auto" w:frame="1"/>
        </w:rPr>
        <w:t>7</w:t>
      </w:r>
      <w:r>
        <w:rPr>
          <w:color w:val="000000"/>
          <w:bdr w:val="none" w:sz="0" w:space="0" w:color="auto" w:frame="1"/>
        </w:rPr>
        <w:t> pkt.</w:t>
      </w:r>
      <w:r w:rsidRPr="0028087C">
        <w:rPr>
          <w:color w:val="000000"/>
          <w:bdr w:val="none" w:sz="0" w:space="0" w:color="auto" w:frame="1"/>
        </w:rPr>
        <w:t>,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ind w:left="426" w:right="-426"/>
        <w:jc w:val="both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e) tytuł laureata konkursu tematycznego lub interdyscyplinarnego – </w:t>
      </w:r>
      <w:r w:rsidRPr="0028087C">
        <w:rPr>
          <w:rStyle w:val="Pogrubienie"/>
          <w:color w:val="000000"/>
          <w:bdr w:val="none" w:sz="0" w:space="0" w:color="auto" w:frame="1"/>
        </w:rPr>
        <w:t>5</w:t>
      </w:r>
      <w:r w:rsidRPr="0028087C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</w:t>
      </w:r>
      <w:r w:rsidRPr="0028087C">
        <w:rPr>
          <w:color w:val="000000"/>
          <w:bdr w:val="none" w:sz="0" w:space="0" w:color="auto" w:frame="1"/>
        </w:rPr>
        <w:t>,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0" w:afterAutospacing="0" w:line="276" w:lineRule="auto"/>
        <w:ind w:left="426" w:right="-426"/>
        <w:jc w:val="both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f) tytuł finalisty konkursu tematycznego lub interdyscyplinarnego – </w:t>
      </w:r>
      <w:r w:rsidRPr="0028087C">
        <w:rPr>
          <w:rStyle w:val="Pogrubienie"/>
          <w:color w:val="000000"/>
          <w:bdr w:val="none" w:sz="0" w:space="0" w:color="auto" w:frame="1"/>
        </w:rPr>
        <w:t>3</w:t>
      </w:r>
      <w:r w:rsidRPr="0028087C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150" w:afterAutospacing="0" w:line="276" w:lineRule="auto"/>
        <w:textAlignment w:val="baseline"/>
        <w:rPr>
          <w:color w:val="545F66"/>
        </w:rPr>
      </w:pPr>
      <w:r w:rsidRPr="0028087C">
        <w:rPr>
          <w:color w:val="545F66"/>
        </w:rPr>
        <w:t> </w:t>
      </w:r>
    </w:p>
    <w:p w:rsidR="0028087C" w:rsidRPr="00A87B94" w:rsidRDefault="0028087C" w:rsidP="00A87B9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Zawody wiedzy będące </w:t>
      </w:r>
      <w:r w:rsidRPr="00A87B94">
        <w:rPr>
          <w:rStyle w:val="Pogrubienie"/>
          <w:color w:val="000000"/>
          <w:bdr w:val="none" w:sz="0" w:space="0" w:color="auto" w:frame="1"/>
        </w:rPr>
        <w:t>konkursem albo turniejem</w:t>
      </w:r>
      <w:r w:rsidRPr="00A87B94">
        <w:rPr>
          <w:color w:val="000000"/>
          <w:bdr w:val="none" w:sz="0" w:space="0" w:color="auto" w:frame="1"/>
        </w:rPr>
        <w:t xml:space="preserve">, o zasięgu </w:t>
      </w:r>
      <w:proofErr w:type="spellStart"/>
      <w:r w:rsidRPr="00A87B94">
        <w:rPr>
          <w:color w:val="000000"/>
          <w:bdr w:val="none" w:sz="0" w:space="0" w:color="auto" w:frame="1"/>
        </w:rPr>
        <w:t>ponadwojewódzkim</w:t>
      </w:r>
      <w:proofErr w:type="spellEnd"/>
      <w:r w:rsidRPr="00A87B94">
        <w:rPr>
          <w:color w:val="000000"/>
          <w:bdr w:val="none" w:sz="0" w:space="0" w:color="auto" w:frame="1"/>
        </w:rPr>
        <w:t xml:space="preserve"> lub wojewódzkim:</w:t>
      </w:r>
    </w:p>
    <w:p w:rsidR="0028087C" w:rsidRPr="0028087C" w:rsidRDefault="0028087C" w:rsidP="00A87B94">
      <w:pPr>
        <w:pStyle w:val="NormalnyWeb"/>
        <w:shd w:val="clear" w:color="auto" w:fill="FFFFFF"/>
        <w:spacing w:before="0" w:beforeAutospacing="0" w:after="0" w:afterAutospacing="0" w:line="276" w:lineRule="auto"/>
        <w:ind w:left="851" w:hanging="426"/>
        <w:jc w:val="both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a) dwa lub więcej tytułów finalisty konkursu z przedmiotu lub przedmiotów artystycznych objętych ramowym planem nauczania szkoły artystycznej – </w:t>
      </w:r>
      <w:r w:rsidRPr="0028087C">
        <w:rPr>
          <w:rStyle w:val="Pogrubienie"/>
          <w:color w:val="000000"/>
          <w:bdr w:val="none" w:sz="0" w:space="0" w:color="auto" w:frame="1"/>
        </w:rPr>
        <w:t>10</w:t>
      </w:r>
      <w:r w:rsidRPr="0028087C">
        <w:rPr>
          <w:color w:val="000000"/>
          <w:bdr w:val="none" w:sz="0" w:space="0" w:color="auto" w:frame="1"/>
        </w:rPr>
        <w:t> pkt</w:t>
      </w:r>
      <w:r w:rsidR="00A87B94">
        <w:rPr>
          <w:color w:val="000000"/>
          <w:bdr w:val="none" w:sz="0" w:space="0" w:color="auto" w:frame="1"/>
        </w:rPr>
        <w:t>.</w:t>
      </w:r>
      <w:r w:rsidRPr="0028087C">
        <w:rPr>
          <w:color w:val="000000"/>
          <w:bdr w:val="none" w:sz="0" w:space="0" w:color="auto" w:frame="1"/>
        </w:rPr>
        <w:t>,</w:t>
      </w:r>
    </w:p>
    <w:p w:rsidR="0028087C" w:rsidRPr="0028087C" w:rsidRDefault="0028087C" w:rsidP="00A87B94">
      <w:pPr>
        <w:pStyle w:val="NormalnyWeb"/>
        <w:shd w:val="clear" w:color="auto" w:fill="FFFFFF"/>
        <w:spacing w:before="0" w:beforeAutospacing="0" w:after="0" w:afterAutospacing="0" w:line="276" w:lineRule="auto"/>
        <w:ind w:left="851" w:hanging="426"/>
        <w:jc w:val="both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b) dwa lub więcej tytułów laureata turnieju z przedmiotu lub przedmiotów artystycznych nieobjętych ramowym planem nauczania szkoły artystycznej – </w:t>
      </w:r>
      <w:r w:rsidRPr="0028087C">
        <w:rPr>
          <w:rStyle w:val="Pogrubienie"/>
          <w:color w:val="000000"/>
          <w:bdr w:val="none" w:sz="0" w:space="0" w:color="auto" w:frame="1"/>
        </w:rPr>
        <w:t>7</w:t>
      </w:r>
      <w:r w:rsidRPr="0028087C">
        <w:rPr>
          <w:color w:val="000000"/>
          <w:bdr w:val="none" w:sz="0" w:space="0" w:color="auto" w:frame="1"/>
        </w:rPr>
        <w:t> pkt</w:t>
      </w:r>
      <w:r w:rsidR="00A87B94">
        <w:rPr>
          <w:color w:val="000000"/>
          <w:bdr w:val="none" w:sz="0" w:space="0" w:color="auto" w:frame="1"/>
        </w:rPr>
        <w:t>.</w:t>
      </w:r>
      <w:r w:rsidRPr="0028087C">
        <w:rPr>
          <w:color w:val="000000"/>
          <w:bdr w:val="none" w:sz="0" w:space="0" w:color="auto" w:frame="1"/>
        </w:rPr>
        <w:t>,</w:t>
      </w:r>
    </w:p>
    <w:p w:rsidR="0028087C" w:rsidRPr="0028087C" w:rsidRDefault="0028087C" w:rsidP="00A87B94">
      <w:pPr>
        <w:pStyle w:val="NormalnyWeb"/>
        <w:shd w:val="clear" w:color="auto" w:fill="FFFFFF"/>
        <w:spacing w:before="0" w:beforeAutospacing="0" w:after="0" w:afterAutospacing="0" w:line="276" w:lineRule="auto"/>
        <w:ind w:left="851" w:hanging="426"/>
        <w:jc w:val="both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c) dwa lub więcej tytułów finalisty turnieju z przedmiotu lub przedmiotów artystycznych nieobjętych ramowym planem nauczania szkoły artystycznej – </w:t>
      </w:r>
      <w:r w:rsidRPr="0028087C">
        <w:rPr>
          <w:rStyle w:val="Pogrubienie"/>
          <w:color w:val="000000"/>
          <w:bdr w:val="none" w:sz="0" w:space="0" w:color="auto" w:frame="1"/>
        </w:rPr>
        <w:t>5</w:t>
      </w:r>
      <w:r w:rsidRPr="0028087C">
        <w:rPr>
          <w:color w:val="000000"/>
          <w:bdr w:val="none" w:sz="0" w:space="0" w:color="auto" w:frame="1"/>
        </w:rPr>
        <w:t> pkt</w:t>
      </w:r>
      <w:r w:rsidR="00A87B94">
        <w:rPr>
          <w:color w:val="000000"/>
          <w:bdr w:val="none" w:sz="0" w:space="0" w:color="auto" w:frame="1"/>
        </w:rPr>
        <w:t>.</w:t>
      </w:r>
      <w:r w:rsidRPr="0028087C">
        <w:rPr>
          <w:color w:val="000000"/>
          <w:bdr w:val="none" w:sz="0" w:space="0" w:color="auto" w:frame="1"/>
        </w:rPr>
        <w:t>,</w:t>
      </w:r>
    </w:p>
    <w:p w:rsidR="0028087C" w:rsidRPr="0028087C" w:rsidRDefault="0028087C" w:rsidP="00A87B94">
      <w:pPr>
        <w:pStyle w:val="NormalnyWeb"/>
        <w:shd w:val="clear" w:color="auto" w:fill="FFFFFF"/>
        <w:spacing w:before="0" w:beforeAutospacing="0" w:after="0" w:afterAutospacing="0" w:line="276" w:lineRule="auto"/>
        <w:ind w:left="851" w:hanging="426"/>
        <w:jc w:val="both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d) tytułu finalisty konkursu z przedmiotu lub przedmiotów artystycznych objętych ramowym planem nauczania szkoły artystycznej – </w:t>
      </w:r>
      <w:r w:rsidRPr="0028087C">
        <w:rPr>
          <w:rStyle w:val="Pogrubienie"/>
          <w:color w:val="000000"/>
          <w:bdr w:val="none" w:sz="0" w:space="0" w:color="auto" w:frame="1"/>
        </w:rPr>
        <w:t>7</w:t>
      </w:r>
      <w:r w:rsidRPr="0028087C">
        <w:rPr>
          <w:color w:val="000000"/>
          <w:bdr w:val="none" w:sz="0" w:space="0" w:color="auto" w:frame="1"/>
        </w:rPr>
        <w:t> pkt</w:t>
      </w:r>
      <w:r w:rsidR="00A87B94">
        <w:rPr>
          <w:color w:val="000000"/>
          <w:bdr w:val="none" w:sz="0" w:space="0" w:color="auto" w:frame="1"/>
        </w:rPr>
        <w:t>.</w:t>
      </w:r>
      <w:r w:rsidRPr="0028087C">
        <w:rPr>
          <w:color w:val="000000"/>
          <w:bdr w:val="none" w:sz="0" w:space="0" w:color="auto" w:frame="1"/>
        </w:rPr>
        <w:t>,</w:t>
      </w:r>
    </w:p>
    <w:p w:rsidR="0028087C" w:rsidRPr="0028087C" w:rsidRDefault="0028087C" w:rsidP="00A87B94">
      <w:pPr>
        <w:pStyle w:val="NormalnyWeb"/>
        <w:shd w:val="clear" w:color="auto" w:fill="FFFFFF"/>
        <w:spacing w:before="0" w:beforeAutospacing="0" w:after="0" w:afterAutospacing="0" w:line="276" w:lineRule="auto"/>
        <w:ind w:left="851" w:hanging="426"/>
        <w:jc w:val="both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e) tytułu laureata turnieju z przedmiotu lub przedmiotów artystycznych nieobjętych ramowym planem nauczania szkoły artystycznej – </w:t>
      </w:r>
      <w:r w:rsidRPr="0028087C">
        <w:rPr>
          <w:rStyle w:val="Pogrubienie"/>
          <w:color w:val="000000"/>
          <w:bdr w:val="none" w:sz="0" w:space="0" w:color="auto" w:frame="1"/>
        </w:rPr>
        <w:t>3</w:t>
      </w:r>
      <w:r w:rsidRPr="0028087C">
        <w:rPr>
          <w:color w:val="000000"/>
          <w:bdr w:val="none" w:sz="0" w:space="0" w:color="auto" w:frame="1"/>
        </w:rPr>
        <w:t> pkt</w:t>
      </w:r>
      <w:r w:rsidR="00A87B94">
        <w:rPr>
          <w:color w:val="000000"/>
          <w:bdr w:val="none" w:sz="0" w:space="0" w:color="auto" w:frame="1"/>
        </w:rPr>
        <w:t>.</w:t>
      </w:r>
      <w:r w:rsidRPr="0028087C">
        <w:rPr>
          <w:color w:val="000000"/>
          <w:bdr w:val="none" w:sz="0" w:space="0" w:color="auto" w:frame="1"/>
        </w:rPr>
        <w:t>,</w:t>
      </w:r>
    </w:p>
    <w:p w:rsidR="0028087C" w:rsidRPr="0028087C" w:rsidRDefault="0028087C" w:rsidP="00A87B94">
      <w:pPr>
        <w:pStyle w:val="NormalnyWeb"/>
        <w:shd w:val="clear" w:color="auto" w:fill="FFFFFF"/>
        <w:spacing w:before="0" w:beforeAutospacing="0" w:after="0" w:afterAutospacing="0" w:line="276" w:lineRule="auto"/>
        <w:ind w:left="851" w:hanging="426"/>
        <w:jc w:val="both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f) tytułu finalisty turnieju z przedmiotu lub przedmiotów artystycznych nieobjętych ramowym planem nauczania szkoły artystycznej – </w:t>
      </w:r>
      <w:r w:rsidRPr="0028087C">
        <w:rPr>
          <w:rStyle w:val="Pogrubienie"/>
          <w:color w:val="000000"/>
          <w:bdr w:val="none" w:sz="0" w:space="0" w:color="auto" w:frame="1"/>
        </w:rPr>
        <w:t>2</w:t>
      </w:r>
      <w:r w:rsidRPr="0028087C">
        <w:rPr>
          <w:color w:val="000000"/>
          <w:bdr w:val="none" w:sz="0" w:space="0" w:color="auto" w:frame="1"/>
        </w:rPr>
        <w:t> pkt</w:t>
      </w:r>
      <w:r w:rsidR="00A87B94">
        <w:rPr>
          <w:color w:val="000000"/>
          <w:bdr w:val="none" w:sz="0" w:space="0" w:color="auto" w:frame="1"/>
        </w:rPr>
        <w:t>.</w:t>
      </w:r>
    </w:p>
    <w:p w:rsidR="0028087C" w:rsidRPr="00A87B94" w:rsidRDefault="0028087C" w:rsidP="00A87B9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Uzyskanie wysokiego miejsca w </w:t>
      </w:r>
      <w:r w:rsidRPr="00A87B94">
        <w:rPr>
          <w:rStyle w:val="Pogrubienie"/>
          <w:color w:val="000000"/>
          <w:bdr w:val="none" w:sz="0" w:space="0" w:color="auto" w:frame="1"/>
        </w:rPr>
        <w:t>zawodach wiedzy innych</w:t>
      </w:r>
      <w:r w:rsidRPr="00A87B94">
        <w:rPr>
          <w:color w:val="000000"/>
          <w:bdr w:val="none" w:sz="0" w:space="0" w:color="auto" w:frame="1"/>
        </w:rPr>
        <w:t> niż wymienione wyżej, artystycznych lub sportowych organizowanych przez kuratora oświaty lub inne podmioty działające na terenie szkoły, na szczeblu:</w:t>
      </w:r>
    </w:p>
    <w:p w:rsidR="0028087C" w:rsidRPr="0028087C" w:rsidRDefault="0028087C" w:rsidP="00A87B94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a) międzynarodowym – </w:t>
      </w:r>
      <w:r w:rsidRPr="0028087C">
        <w:rPr>
          <w:rStyle w:val="Pogrubienie"/>
          <w:color w:val="000000"/>
          <w:bdr w:val="none" w:sz="0" w:space="0" w:color="auto" w:frame="1"/>
        </w:rPr>
        <w:t>4</w:t>
      </w:r>
      <w:r w:rsidRPr="0028087C">
        <w:rPr>
          <w:color w:val="000000"/>
          <w:bdr w:val="none" w:sz="0" w:space="0" w:color="auto" w:frame="1"/>
        </w:rPr>
        <w:t> pkt</w:t>
      </w:r>
      <w:r w:rsidR="00A87B94">
        <w:rPr>
          <w:color w:val="000000"/>
          <w:bdr w:val="none" w:sz="0" w:space="0" w:color="auto" w:frame="1"/>
        </w:rPr>
        <w:t>.,</w:t>
      </w:r>
    </w:p>
    <w:p w:rsidR="0028087C" w:rsidRPr="0028087C" w:rsidRDefault="0028087C" w:rsidP="00A87B94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b) krajowym – </w:t>
      </w:r>
      <w:r w:rsidRPr="0028087C">
        <w:rPr>
          <w:rStyle w:val="Pogrubienie"/>
          <w:color w:val="000000"/>
          <w:bdr w:val="none" w:sz="0" w:space="0" w:color="auto" w:frame="1"/>
        </w:rPr>
        <w:t>3</w:t>
      </w:r>
      <w:r w:rsidRPr="0028087C">
        <w:rPr>
          <w:color w:val="000000"/>
          <w:bdr w:val="none" w:sz="0" w:space="0" w:color="auto" w:frame="1"/>
        </w:rPr>
        <w:t> pk</w:t>
      </w:r>
      <w:r w:rsidR="00A87B94">
        <w:rPr>
          <w:color w:val="000000"/>
          <w:bdr w:val="none" w:sz="0" w:space="0" w:color="auto" w:frame="1"/>
        </w:rPr>
        <w:t>t.,</w:t>
      </w:r>
    </w:p>
    <w:p w:rsidR="0028087C" w:rsidRPr="0028087C" w:rsidRDefault="0028087C" w:rsidP="00A87B94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c) wojewódzkim – </w:t>
      </w:r>
      <w:r w:rsidRPr="0028087C">
        <w:rPr>
          <w:rStyle w:val="Pogrubienie"/>
          <w:color w:val="000000"/>
          <w:bdr w:val="none" w:sz="0" w:space="0" w:color="auto" w:frame="1"/>
        </w:rPr>
        <w:t>2</w:t>
      </w:r>
      <w:r w:rsidRPr="0028087C">
        <w:rPr>
          <w:color w:val="000000"/>
          <w:bdr w:val="none" w:sz="0" w:space="0" w:color="auto" w:frame="1"/>
        </w:rPr>
        <w:t> pkt</w:t>
      </w:r>
      <w:r w:rsidR="00A87B94">
        <w:rPr>
          <w:color w:val="000000"/>
          <w:bdr w:val="none" w:sz="0" w:space="0" w:color="auto" w:frame="1"/>
        </w:rPr>
        <w:t>.,</w:t>
      </w:r>
    </w:p>
    <w:p w:rsidR="0028087C" w:rsidRPr="0028087C" w:rsidRDefault="0028087C" w:rsidP="00A87B94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d) powiatowym – </w:t>
      </w:r>
      <w:r w:rsidRPr="0028087C">
        <w:rPr>
          <w:rStyle w:val="Pogrubienie"/>
          <w:color w:val="000000"/>
          <w:bdr w:val="none" w:sz="0" w:space="0" w:color="auto" w:frame="1"/>
        </w:rPr>
        <w:t>1</w:t>
      </w:r>
      <w:r w:rsidRPr="0028087C">
        <w:rPr>
          <w:color w:val="000000"/>
          <w:bdr w:val="none" w:sz="0" w:space="0" w:color="auto" w:frame="1"/>
        </w:rPr>
        <w:t> pkt</w:t>
      </w:r>
      <w:r w:rsidR="00A87B94">
        <w:rPr>
          <w:color w:val="000000"/>
          <w:bdr w:val="none" w:sz="0" w:space="0" w:color="auto" w:frame="1"/>
        </w:rPr>
        <w:t>.</w:t>
      </w:r>
    </w:p>
    <w:p w:rsidR="0028087C" w:rsidRPr="0028087C" w:rsidRDefault="0028087C" w:rsidP="0028087C">
      <w:pPr>
        <w:pStyle w:val="NormalnyWeb"/>
        <w:shd w:val="clear" w:color="auto" w:fill="FFFFFF"/>
        <w:spacing w:before="0" w:beforeAutospacing="0" w:after="150" w:afterAutospacing="0" w:line="276" w:lineRule="auto"/>
        <w:textAlignment w:val="baseline"/>
        <w:rPr>
          <w:color w:val="545F66"/>
        </w:rPr>
      </w:pPr>
      <w:r w:rsidRPr="0028087C">
        <w:rPr>
          <w:color w:val="545F66"/>
        </w:rPr>
        <w:t> </w:t>
      </w:r>
    </w:p>
    <w:p w:rsidR="0028087C" w:rsidRPr="0028087C" w:rsidRDefault="0028087C" w:rsidP="00A87B9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545F66"/>
        </w:rPr>
      </w:pPr>
      <w:r w:rsidRPr="0028087C">
        <w:rPr>
          <w:rStyle w:val="Uwydatnienie"/>
          <w:color w:val="000000"/>
          <w:u w:val="single"/>
          <w:bdr w:val="none" w:sz="0" w:space="0" w:color="auto" w:frame="1"/>
        </w:rPr>
        <w:t>W przypadku gdy kandydat ma więcej niż jedno szczególne osiągnięcie w zawodach wiedzy, artystycznych i sportowych wymienione na świadectwie ukończenia gimnazjum, maksymalna liczba punktów możliwych do uzyskania za wszystkie osiągnięcia wynosi </w:t>
      </w:r>
      <w:r w:rsidRPr="0028087C">
        <w:rPr>
          <w:rStyle w:val="Pogrubienie"/>
          <w:i/>
          <w:iCs/>
          <w:color w:val="000000"/>
          <w:u w:val="single"/>
          <w:bdr w:val="none" w:sz="0" w:space="0" w:color="auto" w:frame="1"/>
        </w:rPr>
        <w:t>18</w:t>
      </w:r>
      <w:r w:rsidRPr="0028087C">
        <w:rPr>
          <w:rStyle w:val="Uwydatnienie"/>
          <w:color w:val="000000"/>
          <w:u w:val="single"/>
          <w:bdr w:val="none" w:sz="0" w:space="0" w:color="auto" w:frame="1"/>
        </w:rPr>
        <w:t> punktów.</w:t>
      </w:r>
    </w:p>
    <w:p w:rsidR="00A87B94" w:rsidRDefault="00A87B94" w:rsidP="0028087C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</w:p>
    <w:p w:rsidR="0028087C" w:rsidRPr="0028087C" w:rsidRDefault="0028087C" w:rsidP="00A87B9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545F66"/>
        </w:rPr>
      </w:pPr>
      <w:r w:rsidRPr="0028087C">
        <w:rPr>
          <w:color w:val="000000"/>
          <w:bdr w:val="none" w:sz="0" w:space="0" w:color="auto" w:frame="1"/>
        </w:rPr>
        <w:t>Za osiągnięcia w zakresie aktywności społecznej, w tym na rzecz środowiska szkolnego, w szczególności w formie wolontariatu przyznaje się </w:t>
      </w:r>
      <w:r w:rsidRPr="0028087C">
        <w:rPr>
          <w:rStyle w:val="Pogrubienie"/>
          <w:color w:val="000000"/>
          <w:bdr w:val="none" w:sz="0" w:space="0" w:color="auto" w:frame="1"/>
        </w:rPr>
        <w:t>3</w:t>
      </w:r>
      <w:r w:rsidRPr="0028087C">
        <w:rPr>
          <w:color w:val="000000"/>
          <w:bdr w:val="none" w:sz="0" w:space="0" w:color="auto" w:frame="1"/>
        </w:rPr>
        <w:t> punkty.</w:t>
      </w:r>
    </w:p>
    <w:p w:rsidR="000B0C16" w:rsidRPr="0028087C" w:rsidRDefault="000B0C16" w:rsidP="0028087C">
      <w:pPr>
        <w:rPr>
          <w:rFonts w:ascii="Times New Roman" w:hAnsi="Times New Roman" w:cs="Times New Roman"/>
          <w:sz w:val="24"/>
          <w:szCs w:val="24"/>
        </w:rPr>
      </w:pPr>
    </w:p>
    <w:p w:rsidR="0028087C" w:rsidRDefault="0028087C"/>
    <w:p w:rsidR="0028087C" w:rsidRDefault="0028087C"/>
    <w:sectPr w:rsidR="0028087C" w:rsidSect="000B0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FBC"/>
    <w:multiLevelType w:val="hybridMultilevel"/>
    <w:tmpl w:val="AA4A77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25CB2"/>
    <w:multiLevelType w:val="hybridMultilevel"/>
    <w:tmpl w:val="2F4A85C2"/>
    <w:lvl w:ilvl="0" w:tplc="B5B45C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E718F"/>
    <w:multiLevelType w:val="hybridMultilevel"/>
    <w:tmpl w:val="4DD08DAC"/>
    <w:lvl w:ilvl="0" w:tplc="54F0EF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6635C"/>
    <w:multiLevelType w:val="hybridMultilevel"/>
    <w:tmpl w:val="D84EE890"/>
    <w:lvl w:ilvl="0" w:tplc="B5B45C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42A41"/>
    <w:multiLevelType w:val="hybridMultilevel"/>
    <w:tmpl w:val="5D12F0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557B1"/>
    <w:multiLevelType w:val="hybridMultilevel"/>
    <w:tmpl w:val="B4E086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6115C"/>
    <w:multiLevelType w:val="hybridMultilevel"/>
    <w:tmpl w:val="4F6EB1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FCDC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8573FE"/>
    <w:multiLevelType w:val="hybridMultilevel"/>
    <w:tmpl w:val="349CB1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9107C2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A00531"/>
    <w:multiLevelType w:val="hybridMultilevel"/>
    <w:tmpl w:val="C57CA8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84E7E"/>
    <w:multiLevelType w:val="hybridMultilevel"/>
    <w:tmpl w:val="F138A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14161"/>
    <w:multiLevelType w:val="hybridMultilevel"/>
    <w:tmpl w:val="E74283AE"/>
    <w:lvl w:ilvl="0" w:tplc="53045BAC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D62D2"/>
    <w:multiLevelType w:val="hybridMultilevel"/>
    <w:tmpl w:val="A7BAFC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087C"/>
    <w:rsid w:val="00033A3D"/>
    <w:rsid w:val="000B0C16"/>
    <w:rsid w:val="000F1B1D"/>
    <w:rsid w:val="0028087C"/>
    <w:rsid w:val="00301554"/>
    <w:rsid w:val="0039520B"/>
    <w:rsid w:val="003A7D81"/>
    <w:rsid w:val="005F3AB2"/>
    <w:rsid w:val="005F46AB"/>
    <w:rsid w:val="00736D86"/>
    <w:rsid w:val="0077182E"/>
    <w:rsid w:val="007B7B28"/>
    <w:rsid w:val="00990A6D"/>
    <w:rsid w:val="00A87B94"/>
    <w:rsid w:val="00C33AD7"/>
    <w:rsid w:val="00CC3695"/>
    <w:rsid w:val="00D4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C369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8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087C"/>
    <w:rPr>
      <w:b/>
      <w:bCs/>
    </w:rPr>
  </w:style>
  <w:style w:type="character" w:styleId="Uwydatnienie">
    <w:name w:val="Emphasis"/>
    <w:basedOn w:val="Domylnaczcionkaakapitu"/>
    <w:uiPriority w:val="20"/>
    <w:qFormat/>
    <w:rsid w:val="0028087C"/>
    <w:rPr>
      <w:i/>
      <w:iCs/>
    </w:rPr>
  </w:style>
  <w:style w:type="paragraph" w:styleId="Tekstpodstawowy">
    <w:name w:val="Body Text"/>
    <w:basedOn w:val="Normalny"/>
    <w:link w:val="TekstpodstawowyZnak"/>
    <w:rsid w:val="00D432BB"/>
    <w:pPr>
      <w:spacing w:after="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32B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2019-04-01T06:47:00Z</dcterms:created>
  <dcterms:modified xsi:type="dcterms:W3CDTF">2019-04-02T07:27:00Z</dcterms:modified>
</cp:coreProperties>
</file>